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611E85">
        <w:rPr>
          <w:sz w:val="28"/>
        </w:rPr>
        <w:t>242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611E85" w:rsidR="00611E85">
        <w:rPr>
          <w:sz w:val="28"/>
        </w:rPr>
        <w:t>86MS0053-01-2025-001122-43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07D63">
        <w:rPr>
          <w:sz w:val="28"/>
          <w:szCs w:val="28"/>
        </w:rPr>
        <w:t xml:space="preserve"> февраля</w:t>
      </w:r>
      <w:r w:rsidR="008E43FC">
        <w:rPr>
          <w:sz w:val="28"/>
          <w:szCs w:val="28"/>
        </w:rPr>
        <w:t xml:space="preserve">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611E85">
        <w:rPr>
          <w:sz w:val="28"/>
          <w:szCs w:val="28"/>
        </w:rPr>
        <w:t xml:space="preserve">Гриценко Марии Сергеевны, </w:t>
      </w:r>
      <w:r w:rsidR="00216A00">
        <w:rPr>
          <w:sz w:val="28"/>
          <w:szCs w:val="28"/>
        </w:rPr>
        <w:t>*</w:t>
      </w:r>
      <w:r w:rsidR="00611E85">
        <w:rPr>
          <w:sz w:val="28"/>
          <w:szCs w:val="28"/>
        </w:rPr>
        <w:t xml:space="preserve"> года рождения, уроженки</w:t>
      </w:r>
      <w:r>
        <w:rPr>
          <w:sz w:val="28"/>
          <w:szCs w:val="28"/>
        </w:rPr>
        <w:t xml:space="preserve"> </w:t>
      </w:r>
      <w:r w:rsidR="00216A00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="00611E85">
        <w:rPr>
          <w:sz w:val="28"/>
          <w:szCs w:val="28"/>
        </w:rPr>
        <w:t>гражданки</w:t>
      </w:r>
      <w:r w:rsidRPr="00997E3B">
        <w:rPr>
          <w:sz w:val="28"/>
          <w:szCs w:val="28"/>
        </w:rPr>
        <w:t xml:space="preserve"> Российской Федер</w:t>
      </w:r>
      <w:r w:rsidR="00E07D63">
        <w:rPr>
          <w:sz w:val="28"/>
          <w:szCs w:val="28"/>
        </w:rPr>
        <w:t>ации,</w:t>
      </w:r>
      <w:r w:rsidR="008E43FC">
        <w:rPr>
          <w:sz w:val="28"/>
          <w:szCs w:val="28"/>
        </w:rPr>
        <w:t xml:space="preserve"> </w:t>
      </w:r>
      <w:r w:rsidR="00216A00">
        <w:rPr>
          <w:sz w:val="28"/>
          <w:szCs w:val="28"/>
        </w:rPr>
        <w:t>*</w:t>
      </w:r>
      <w:r w:rsidR="00B27C47">
        <w:rPr>
          <w:sz w:val="28"/>
          <w:szCs w:val="28"/>
        </w:rPr>
        <w:t xml:space="preserve">, </w:t>
      </w:r>
      <w:r w:rsidR="00611E85">
        <w:rPr>
          <w:sz w:val="28"/>
          <w:szCs w:val="28"/>
        </w:rPr>
        <w:t>зарегистрированной</w:t>
      </w:r>
      <w:r w:rsidR="00B27629">
        <w:rPr>
          <w:sz w:val="28"/>
          <w:szCs w:val="28"/>
        </w:rPr>
        <w:t xml:space="preserve"> </w:t>
      </w:r>
      <w:r w:rsidR="00611E85">
        <w:rPr>
          <w:sz w:val="28"/>
          <w:szCs w:val="28"/>
        </w:rPr>
        <w:t>и проживающей</w:t>
      </w:r>
      <w:r w:rsidR="00A02757">
        <w:rPr>
          <w:sz w:val="28"/>
          <w:szCs w:val="28"/>
        </w:rPr>
        <w:t xml:space="preserve"> по адресу: ХМАО-Югра, </w:t>
      </w:r>
      <w:r w:rsidR="00216A00">
        <w:rPr>
          <w:sz w:val="28"/>
          <w:szCs w:val="28"/>
        </w:rPr>
        <w:t>*</w:t>
      </w:r>
      <w:r w:rsidR="00A02757">
        <w:rPr>
          <w:sz w:val="28"/>
          <w:szCs w:val="28"/>
        </w:rPr>
        <w:t xml:space="preserve">,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предусмотренн</w:t>
      </w:r>
      <w:r>
        <w:rPr>
          <w:sz w:val="28"/>
        </w:rPr>
        <w:t>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rPr>
          <w:sz w:val="28"/>
        </w:rPr>
        <w:t xml:space="preserve">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22</w:t>
      </w:r>
      <w:r w:rsidR="00E07D63">
        <w:rPr>
          <w:sz w:val="28"/>
        </w:rPr>
        <w:t>.02</w:t>
      </w:r>
      <w:r w:rsidR="008E43FC">
        <w:rPr>
          <w:sz w:val="28"/>
        </w:rPr>
        <w:t>.2025</w:t>
      </w:r>
      <w:r w:rsidR="003B029A">
        <w:rPr>
          <w:sz w:val="28"/>
        </w:rPr>
        <w:t xml:space="preserve"> в </w:t>
      </w:r>
      <w:r>
        <w:rPr>
          <w:sz w:val="28"/>
        </w:rPr>
        <w:t>00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22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у дома №84 по</w:t>
      </w:r>
      <w:r w:rsidR="00E07D63">
        <w:rPr>
          <w:sz w:val="28"/>
        </w:rPr>
        <w:t xml:space="preserve"> </w:t>
      </w:r>
      <w:r>
        <w:rPr>
          <w:sz w:val="28"/>
        </w:rPr>
        <w:t>улицам</w:t>
      </w:r>
      <w:r w:rsidR="00E07D63">
        <w:rPr>
          <w:sz w:val="28"/>
        </w:rPr>
        <w:t xml:space="preserve"> </w:t>
      </w:r>
      <w:r>
        <w:rPr>
          <w:sz w:val="28"/>
        </w:rPr>
        <w:t>Новосибирской – Интернациональной г</w:t>
      </w:r>
      <w:r>
        <w:rPr>
          <w:sz w:val="28"/>
        </w:rPr>
        <w:t xml:space="preserve">.Нягани </w:t>
      </w:r>
      <w:r w:rsidR="00F47CFE">
        <w:rPr>
          <w:sz w:val="28"/>
        </w:rPr>
        <w:t xml:space="preserve">ХМАО-Югры </w:t>
      </w:r>
      <w:r>
        <w:rPr>
          <w:sz w:val="28"/>
          <w:szCs w:val="28"/>
        </w:rPr>
        <w:t>Гриценко М.С</w:t>
      </w:r>
      <w:r w:rsidR="00F47CFE">
        <w:rPr>
          <w:sz w:val="28"/>
        </w:rPr>
        <w:t>., управляя транспортным средством</w:t>
      </w:r>
      <w:r>
        <w:rPr>
          <w:sz w:val="28"/>
        </w:rPr>
        <w:t xml:space="preserve"> </w:t>
      </w:r>
      <w:r w:rsidR="00216A00">
        <w:rPr>
          <w:sz w:val="28"/>
        </w:rPr>
        <w:t>*</w:t>
      </w:r>
      <w:r w:rsidR="00F47CFE">
        <w:rPr>
          <w:sz w:val="28"/>
        </w:rPr>
        <w:t>, не выполнил</w:t>
      </w:r>
      <w:r>
        <w:rPr>
          <w:sz w:val="28"/>
        </w:rPr>
        <w:t>а</w:t>
      </w:r>
      <w:r w:rsidR="00F47CFE"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>
        <w:rPr>
          <w:sz w:val="28"/>
        </w:rPr>
        <w:t>а</w:t>
      </w:r>
      <w:r w:rsidR="00F47CFE">
        <w:rPr>
          <w:sz w:val="28"/>
        </w:rPr>
        <w:t xml:space="preserve"> пункт 2.3.2 Правил дорожного движения Ро</w:t>
      </w:r>
      <w:r>
        <w:rPr>
          <w:sz w:val="28"/>
        </w:rPr>
        <w:t>ссийской Федерации, при этом её</w:t>
      </w:r>
      <w:r w:rsidR="00F47CFE">
        <w:rPr>
          <w:sz w:val="28"/>
        </w:rPr>
        <w:t xml:space="preserve">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Гриценко М.С</w:t>
      </w:r>
      <w:r w:rsidRPr="00202783" w:rsidR="00B253CB">
        <w:rPr>
          <w:color w:val="auto"/>
          <w:sz w:val="28"/>
        </w:rPr>
        <w:t xml:space="preserve">. </w:t>
      </w:r>
      <w:r w:rsidR="008126A7">
        <w:rPr>
          <w:color w:val="auto"/>
          <w:sz w:val="28"/>
        </w:rPr>
        <w:t xml:space="preserve">в судебном заседании </w:t>
      </w:r>
      <w:r w:rsidR="00A02757">
        <w:rPr>
          <w:color w:val="auto"/>
          <w:sz w:val="28"/>
        </w:rPr>
        <w:t>пр</w:t>
      </w:r>
      <w:r>
        <w:rPr>
          <w:color w:val="auto"/>
          <w:sz w:val="28"/>
        </w:rPr>
        <w:t>авом на защиту не воспользовалась</w:t>
      </w:r>
      <w:r w:rsidR="00A02757">
        <w:rPr>
          <w:color w:val="auto"/>
          <w:sz w:val="28"/>
        </w:rPr>
        <w:t xml:space="preserve">, с протоколом </w:t>
      </w:r>
      <w:r>
        <w:rPr>
          <w:color w:val="auto"/>
          <w:sz w:val="28"/>
        </w:rPr>
        <w:t>согласилась, свою вину признала</w:t>
      </w:r>
      <w:r w:rsidR="00AF6FC9">
        <w:rPr>
          <w:color w:val="auto"/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Выслушав </w:t>
      </w:r>
      <w:r w:rsidR="00611E85">
        <w:rPr>
          <w:sz w:val="28"/>
          <w:szCs w:val="28"/>
        </w:rPr>
        <w:t>Гриценко М.С</w:t>
      </w:r>
      <w:r>
        <w:rPr>
          <w:color w:val="auto"/>
          <w:sz w:val="28"/>
        </w:rPr>
        <w:t>., 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611E85">
        <w:rPr>
          <w:sz w:val="28"/>
          <w:szCs w:val="28"/>
        </w:rPr>
        <w:t>Гриценко М.С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>
        <w:rPr>
          <w:sz w:val="28"/>
        </w:rPr>
        <w:t xml:space="preserve">декса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 xml:space="preserve">законом порядке акт освидетельствования на состояние алкогольного </w:t>
      </w:r>
      <w:r>
        <w:rPr>
          <w:sz w:val="28"/>
        </w:rPr>
        <w:t xml:space="preserve">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</w:t>
      </w:r>
      <w:r>
        <w:rPr>
          <w:sz w:val="28"/>
        </w:rPr>
        <w:t>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</w:t>
      </w:r>
      <w:r>
        <w:rPr>
          <w:sz w:val="28"/>
        </w:rPr>
        <w:t xml:space="preserve">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</w:t>
      </w:r>
      <w:r>
        <w:rPr>
          <w:sz w:val="28"/>
        </w:rPr>
        <w:t>е 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</w:t>
      </w:r>
      <w:r>
        <w:rPr>
          <w:sz w:val="28"/>
        </w:rPr>
        <w:t xml:space="preserve">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</w:t>
      </w:r>
      <w:r>
        <w:rPr>
          <w:sz w:val="28"/>
        </w:rPr>
        <w:t>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</w:t>
      </w:r>
      <w:r>
        <w:rPr>
          <w:sz w:val="28"/>
        </w:rPr>
        <w:t>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</w:t>
      </w:r>
      <w:r>
        <w:rPr>
          <w:sz w:val="28"/>
        </w:rPr>
        <w:t>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</w:t>
      </w:r>
      <w:r>
        <w:rPr>
          <w:sz w:val="28"/>
        </w:rPr>
        <w:t>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</w:t>
      </w:r>
      <w:r>
        <w:rPr>
          <w:sz w:val="28"/>
        </w:rPr>
        <w:t>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</w:t>
      </w:r>
      <w:r>
        <w:rPr>
          <w:sz w:val="28"/>
        </w:rPr>
        <w:t xml:space="preserve"> следует, что основанием для направления </w:t>
      </w:r>
      <w:r w:rsidRPr="00611E85" w:rsidR="00611E85">
        <w:rPr>
          <w:sz w:val="28"/>
          <w:szCs w:val="28"/>
        </w:rPr>
        <w:t>Гриценко М.С</w:t>
      </w:r>
      <w:r w:rsidR="00611E85">
        <w:rPr>
          <w:sz w:val="28"/>
        </w:rPr>
        <w:t>., управлявшей</w:t>
      </w:r>
      <w:r>
        <w:rPr>
          <w:sz w:val="28"/>
        </w:rPr>
        <w:t xml:space="preserve">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 xml:space="preserve">наличие </w:t>
      </w:r>
      <w:r w:rsidR="00AF54F8">
        <w:rPr>
          <w:sz w:val="28"/>
        </w:rPr>
        <w:t xml:space="preserve">достаточных данных полагать, что водитель транспортного средства находится в состоянии опьянения, и </w:t>
      </w:r>
      <w:r w:rsidRPr="00611E85" w:rsidR="00611E85">
        <w:rPr>
          <w:color w:val="C00000"/>
          <w:sz w:val="28"/>
        </w:rPr>
        <w:t>положительный</w:t>
      </w:r>
      <w:r w:rsidR="00AF54F8">
        <w:rPr>
          <w:sz w:val="28"/>
        </w:rPr>
        <w:t xml:space="preserve">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</w:t>
      </w:r>
      <w:r>
        <w:rPr>
          <w:sz w:val="28"/>
        </w:rPr>
        <w:t>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</w:t>
      </w:r>
      <w:r>
        <w:rPr>
          <w:sz w:val="28"/>
        </w:rPr>
        <w:t>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</w:t>
      </w:r>
      <w:r>
        <w:rPr>
          <w:sz w:val="28"/>
        </w:rPr>
        <w:t>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Диспозиция </w:t>
      </w:r>
      <w:hyperlink r:id="rId5" w:anchor="/document/12125267/entry/1226" w:history="1">
        <w:r w:rsidRPr="00A02757">
          <w:rPr>
            <w:sz w:val="28"/>
          </w:rPr>
          <w:t>ч. 1 ст. 12.26</w:t>
        </w:r>
      </w:hyperlink>
      <w:r w:rsidRPr="00A02757">
        <w:rPr>
          <w:sz w:val="28"/>
        </w:rPr>
        <w:t> </w:t>
      </w:r>
      <w:r>
        <w:rPr>
          <w:sz w:val="28"/>
        </w:rPr>
        <w:t xml:space="preserve">Кодекса Российской Федерации об административных правонарушениях </w:t>
      </w:r>
      <w:r w:rsidRPr="00A02757">
        <w:rPr>
          <w:sz w:val="28"/>
        </w:rPr>
        <w:t>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</w:t>
      </w:r>
      <w:r w:rsidRPr="00A02757">
        <w:rPr>
          <w:sz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02757" w:rsidRPr="00A02757" w:rsidP="00A02757">
      <w:pPr>
        <w:ind w:firstLine="708"/>
        <w:jc w:val="both"/>
        <w:rPr>
          <w:sz w:val="28"/>
        </w:rPr>
      </w:pPr>
      <w:r w:rsidRPr="00A02757">
        <w:rPr>
          <w:sz w:val="28"/>
        </w:rPr>
        <w:t>Применительно к диспозиции </w:t>
      </w:r>
      <w:hyperlink r:id="rId5" w:anchor="/document/12125267/entry/1226" w:history="1">
        <w:r w:rsidRPr="00A02757">
          <w:rPr>
            <w:sz w:val="28"/>
          </w:rPr>
          <w:t>ч. 1 ст. 12.26</w:t>
        </w:r>
      </w:hyperlink>
      <w:r w:rsidRPr="00A02757">
        <w:rPr>
          <w:sz w:val="28"/>
        </w:rPr>
        <w:t> </w:t>
      </w:r>
      <w:r>
        <w:rPr>
          <w:sz w:val="28"/>
        </w:rPr>
        <w:t>Кодек</w:t>
      </w:r>
      <w:r>
        <w:rPr>
          <w:sz w:val="28"/>
        </w:rPr>
        <w:t xml:space="preserve">са Российской Федерации об административных правонарушениях </w:t>
      </w:r>
      <w:r w:rsidRPr="00A02757">
        <w:rPr>
          <w:sz w:val="28"/>
        </w:rPr>
        <w:t>фактическими обстоятельствами, имеющими значение для правильного разрешения дела являются: законность требования сотрудника полиции о прохождении водителем медицинского освидетельствования на сост</w:t>
      </w:r>
      <w:r w:rsidRPr="00A02757">
        <w:rPr>
          <w:sz w:val="28"/>
        </w:rPr>
        <w:t>ояние опьянения, а также отказ лица от прохождения данного освидетельствования.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Pr="00611E85" w:rsidR="00611E85">
        <w:rPr>
          <w:sz w:val="28"/>
          <w:szCs w:val="28"/>
        </w:rPr>
        <w:t>Гриценко М.С</w:t>
      </w:r>
      <w:r>
        <w:rPr>
          <w:sz w:val="28"/>
        </w:rPr>
        <w:t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</w:t>
      </w:r>
      <w:r>
        <w:rPr>
          <w:sz w:val="28"/>
        </w:rPr>
        <w:t xml:space="preserve">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8E43FC">
        <w:rPr>
          <w:sz w:val="28"/>
        </w:rPr>
        <w:t>57</w:t>
      </w:r>
      <w:r w:rsidR="00E07D63">
        <w:rPr>
          <w:sz w:val="28"/>
        </w:rPr>
        <w:t>5</w:t>
      </w:r>
      <w:r w:rsidR="00611E85">
        <w:rPr>
          <w:sz w:val="28"/>
        </w:rPr>
        <w:t>133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611E85">
        <w:rPr>
          <w:sz w:val="28"/>
        </w:rPr>
        <w:t>22</w:t>
      </w:r>
      <w:r w:rsidR="00E07D63">
        <w:rPr>
          <w:sz w:val="28"/>
        </w:rPr>
        <w:t>.02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611E85">
        <w:rPr>
          <w:sz w:val="28"/>
          <w:szCs w:val="28"/>
        </w:rPr>
        <w:t>Гриценко М.С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611E85">
        <w:rPr>
          <w:sz w:val="28"/>
          <w:szCs w:val="28"/>
        </w:rPr>
        <w:t>Гриценко М.С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E07D63">
        <w:rPr>
          <w:sz w:val="28"/>
        </w:rPr>
        <w:t>0</w:t>
      </w:r>
      <w:r w:rsidR="00611E85">
        <w:rPr>
          <w:sz w:val="28"/>
        </w:rPr>
        <w:t>69654</w:t>
      </w:r>
      <w:r>
        <w:rPr>
          <w:sz w:val="28"/>
        </w:rPr>
        <w:t xml:space="preserve"> об отстранении от управления транспортным средством от </w:t>
      </w:r>
      <w:r w:rsidR="00611E85">
        <w:rPr>
          <w:sz w:val="28"/>
        </w:rPr>
        <w:t>22</w:t>
      </w:r>
      <w:r w:rsidR="00E07D63">
        <w:rPr>
          <w:sz w:val="28"/>
        </w:rPr>
        <w:t>.02</w:t>
      </w:r>
      <w:r w:rsidR="008E43FC">
        <w:rPr>
          <w:sz w:val="28"/>
        </w:rPr>
        <w:t>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611E85">
        <w:rPr>
          <w:sz w:val="28"/>
          <w:szCs w:val="28"/>
        </w:rPr>
        <w:t>Гриценко М.С</w:t>
      </w:r>
      <w:r w:rsidR="00B253CB">
        <w:rPr>
          <w:sz w:val="28"/>
        </w:rPr>
        <w:t xml:space="preserve">. от управления транспортным </w:t>
      </w:r>
      <w:r w:rsidR="00B253CB">
        <w:rPr>
          <w:sz w:val="28"/>
        </w:rPr>
        <w:t xml:space="preserve">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</w:t>
      </w:r>
      <w:r w:rsidR="008126A7">
        <w:rPr>
          <w:sz w:val="28"/>
        </w:rPr>
        <w:t xml:space="preserve">. </w:t>
      </w:r>
      <w:r w:rsidR="00B253CB">
        <w:rPr>
          <w:sz w:val="28"/>
        </w:rPr>
        <w:t xml:space="preserve">Отстранение от управления транспортным средством </w:t>
      </w:r>
      <w:r w:rsidR="00216A00">
        <w:rPr>
          <w:sz w:val="28"/>
        </w:rPr>
        <w:t>*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</w:t>
      </w:r>
      <w:r w:rsidR="00611E85">
        <w:rPr>
          <w:sz w:val="28"/>
        </w:rPr>
        <w:t>513</w:t>
      </w:r>
      <w:r w:rsidRPr="003F7E4A">
        <w:rPr>
          <w:sz w:val="28"/>
        </w:rPr>
        <w:t xml:space="preserve"> о задержа</w:t>
      </w:r>
      <w:r w:rsidR="00611E85">
        <w:rPr>
          <w:sz w:val="28"/>
        </w:rPr>
        <w:t>нии транспортного средства от 22</w:t>
      </w:r>
      <w:r w:rsidR="00E07D63">
        <w:rPr>
          <w:sz w:val="28"/>
        </w:rPr>
        <w:t>.02</w:t>
      </w:r>
      <w:r w:rsidR="008E43FC">
        <w:rPr>
          <w:sz w:val="28"/>
        </w:rPr>
        <w:t>.2025</w:t>
      </w:r>
      <w:r w:rsidRPr="003F7E4A">
        <w:rPr>
          <w:sz w:val="28"/>
        </w:rPr>
        <w:t xml:space="preserve">, согласно которому транспортное средство </w:t>
      </w:r>
      <w:r w:rsidR="00216A00">
        <w:rPr>
          <w:sz w:val="28"/>
        </w:rPr>
        <w:t>*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 xml:space="preserve">(остановка транспортного средства под управлением </w:t>
      </w:r>
      <w:r w:rsidR="00611E85">
        <w:rPr>
          <w:szCs w:val="28"/>
        </w:rPr>
        <w:t>Гриценко М.С</w:t>
      </w:r>
      <w:r w:rsidR="00CB3A06">
        <w:t xml:space="preserve">.; отстранение от управления транспортным средством; </w:t>
      </w:r>
      <w:r w:rsidR="008126A7">
        <w:t>разъяснение прав привлекаемому лицу,</w:t>
      </w:r>
      <w:r w:rsidR="00CB3A06">
        <w:t xml:space="preserve"> прохождение освидетельствования на состояние алкогольного опьянения; опьянение не установлено, с результатами </w:t>
      </w:r>
      <w:r w:rsidR="00AF6FC9">
        <w:t xml:space="preserve">не </w:t>
      </w:r>
      <w:r w:rsidR="00CB3A06">
        <w:t>соглас</w:t>
      </w:r>
      <w:r w:rsidR="00AF6FC9">
        <w:t>на</w:t>
      </w:r>
      <w:r w:rsidR="00CB3A06">
        <w:t>; предложено пройти освидетельствование на состояние опьянения, привлекаемое лицо отказал</w:t>
      </w:r>
      <w:r w:rsidR="008126A7">
        <w:t>ось</w:t>
      </w:r>
      <w:r w:rsidR="00CB3A06">
        <w:t xml:space="preserve">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611E85">
        <w:t>951</w:t>
      </w:r>
      <w:r w:rsidR="004579AA">
        <w:t xml:space="preserve"> </w:t>
      </w:r>
      <w:r w:rsidRPr="00165EBF">
        <w:t>освидетельствова</w:t>
      </w:r>
      <w:r w:rsidRPr="00165EBF">
        <w:t>ния на состоя</w:t>
      </w:r>
      <w:r w:rsidR="003B029A">
        <w:t xml:space="preserve">ние алкогольного опьянения от </w:t>
      </w:r>
      <w:r w:rsidR="00611E85">
        <w:t>22</w:t>
      </w:r>
      <w:r w:rsidR="00E07D63">
        <w:t>.02</w:t>
      </w:r>
      <w:r w:rsidR="008E43FC">
        <w:t>.2025</w:t>
      </w:r>
      <w:r w:rsidRPr="00165EBF">
        <w:t xml:space="preserve">, согласно которому основанием полагать, что водитель </w:t>
      </w:r>
      <w:r w:rsidR="00611E85">
        <w:rPr>
          <w:szCs w:val="28"/>
        </w:rPr>
        <w:t>Гриценко М.С</w:t>
      </w:r>
      <w:r w:rsidRPr="00165EBF">
        <w:t xml:space="preserve">. находится в состоянии опьянения, явилось: </w:t>
      </w:r>
      <w:r w:rsidR="00611E85">
        <w:t>запах алкоголя изо рта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611E85">
        <w:rPr>
          <w:szCs w:val="28"/>
        </w:rPr>
        <w:t>Гриценко М.С</w:t>
      </w:r>
      <w:r w:rsidRPr="00165EBF">
        <w:t>. на состояние алкогольного опьянения</w:t>
      </w:r>
      <w:r w:rsidRPr="00165EBF">
        <w:t xml:space="preserve">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F30CA8">
        <w:rPr>
          <w:spacing w:val="-1"/>
        </w:rPr>
        <w:t>АКПЭ-01 М</w:t>
      </w:r>
      <w:r w:rsidR="00504543">
        <w:rPr>
          <w:spacing w:val="-1"/>
        </w:rPr>
        <w:t xml:space="preserve">, номер прибора </w:t>
      </w:r>
      <w:r w:rsidR="00107778">
        <w:rPr>
          <w:spacing w:val="-1"/>
        </w:rPr>
        <w:t>18712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107778">
        <w:t>22</w:t>
      </w:r>
      <w:r w:rsidR="00F30CA8">
        <w:t>.02</w:t>
      </w:r>
      <w:r w:rsidR="008E43FC">
        <w:t>.2025</w:t>
      </w:r>
      <w:r w:rsidR="00D67403">
        <w:t xml:space="preserve"> в </w:t>
      </w:r>
      <w:r w:rsidR="00107778">
        <w:t>00</w:t>
      </w:r>
      <w:r w:rsidRPr="00165EBF">
        <w:t xml:space="preserve"> часов</w:t>
      </w:r>
      <w:r>
        <w:t xml:space="preserve"> </w:t>
      </w:r>
      <w:r w:rsidR="00107778">
        <w:t>12</w:t>
      </w:r>
      <w:r w:rsidRPr="00165EBF">
        <w:t xml:space="preserve"> минут, содержание алкоголя в выдыхаемом </w:t>
      </w:r>
      <w:r w:rsidR="00107778">
        <w:rPr>
          <w:szCs w:val="28"/>
        </w:rPr>
        <w:t>Гриценко М.С</w:t>
      </w:r>
      <w:r w:rsidRPr="00165EBF">
        <w:t xml:space="preserve">. </w:t>
      </w:r>
      <w:r w:rsidR="00107778">
        <w:t>воздухе 0,747</w:t>
      </w:r>
      <w:r w:rsidRPr="00107778" w:rsidR="00107778">
        <w:t xml:space="preserve"> мг/л. Освидетельствование было проведено при фиксации процессуальных действий видеозаписью, у </w:t>
      </w:r>
      <w:r w:rsidR="00107778">
        <w:rPr>
          <w:szCs w:val="28"/>
        </w:rPr>
        <w:t>Гриценко М.С</w:t>
      </w:r>
      <w:r w:rsidRPr="00107778" w:rsidR="00107778">
        <w:t xml:space="preserve">. установлено состояние алкогольного опьянения. С результатами освидетельствования на состояние алкогольного опьянения </w:t>
      </w:r>
      <w:r w:rsidR="00107778">
        <w:rPr>
          <w:szCs w:val="28"/>
        </w:rPr>
        <w:t>Гриценко М.С</w:t>
      </w:r>
      <w:r w:rsidRPr="00107778" w:rsidR="00107778">
        <w:t>. был</w:t>
      </w:r>
      <w:r w:rsidR="00107778">
        <w:t>а</w:t>
      </w:r>
      <w:r w:rsidRPr="00107778" w:rsidR="00107778">
        <w:t xml:space="preserve"> </w:t>
      </w:r>
      <w:r w:rsidR="00107778">
        <w:t>не согла</w:t>
      </w:r>
      <w:r w:rsidRPr="00107778" w:rsidR="00107778">
        <w:t>с</w:t>
      </w:r>
      <w:r w:rsidR="00107778">
        <w:t>на</w:t>
      </w:r>
      <w:r w:rsidRPr="00107778" w:rsidR="00107778">
        <w:t>, о чем имеется соответствующая запись в акте освидетельствования</w:t>
      </w:r>
      <w:r w:rsidRPr="00165EBF">
        <w:t>. Заводской номер прибора, указанный в акте освидетельствования на со</w:t>
      </w:r>
      <w:r w:rsidRPr="00165EBF">
        <w:t xml:space="preserve">стояние алкогольного опьянения и в бумажном носителе идентичный </w:t>
      </w:r>
      <w:r w:rsidR="00107778">
        <w:rPr>
          <w:spacing w:val="-1"/>
        </w:rPr>
        <w:t>18712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</w:t>
      </w:r>
      <w:r w:rsidRPr="00165EBF">
        <w:t>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</w:t>
      </w:r>
      <w:r w:rsidR="00107778">
        <w:rPr>
          <w:szCs w:val="28"/>
        </w:rPr>
        <w:t>Гриценко М.С</w:t>
      </w:r>
      <w:r w:rsidRPr="00165EBF">
        <w:rPr>
          <w:szCs w:val="28"/>
        </w:rPr>
        <w:t xml:space="preserve">. </w:t>
      </w:r>
      <w:r w:rsidR="00107778">
        <w:rPr>
          <w:szCs w:val="28"/>
        </w:rPr>
        <w:t>не согласилась</w:t>
      </w:r>
      <w:r w:rsidRPr="00107778" w:rsidR="00107778">
        <w:rPr>
          <w:szCs w:val="28"/>
        </w:rPr>
        <w:t xml:space="preserve"> с результатами освидетельствования на состояние алкогольного опьянения, он</w:t>
      </w:r>
      <w:r w:rsidR="00107778">
        <w:rPr>
          <w:szCs w:val="28"/>
        </w:rPr>
        <w:t>а</w:t>
      </w:r>
      <w:r w:rsidRPr="00107778" w:rsidR="00107778">
        <w:rPr>
          <w:szCs w:val="28"/>
        </w:rPr>
        <w:t xml:space="preserve"> был</w:t>
      </w:r>
      <w:r w:rsidR="00B27C47">
        <w:rPr>
          <w:szCs w:val="28"/>
        </w:rPr>
        <w:t>а</w:t>
      </w:r>
      <w:r w:rsidRPr="00107778" w:rsidR="00107778">
        <w:rPr>
          <w:szCs w:val="28"/>
        </w:rPr>
        <w:t xml:space="preserve"> направлен</w:t>
      </w:r>
      <w:r w:rsidR="00107778">
        <w:rPr>
          <w:szCs w:val="28"/>
        </w:rPr>
        <w:t>а</w:t>
      </w:r>
      <w:r w:rsidRPr="00107778" w:rsidR="00107778">
        <w:rPr>
          <w:szCs w:val="28"/>
        </w:rPr>
        <w:t xml:space="preserve"> на медицинское освидетельствование</w:t>
      </w:r>
      <w:r w:rsidRPr="00165EBF">
        <w:rPr>
          <w:szCs w:val="28"/>
        </w:rPr>
        <w:t>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107778">
        <w:rPr>
          <w:szCs w:val="28"/>
        </w:rPr>
        <w:t>570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107778">
        <w:rPr>
          <w:szCs w:val="28"/>
        </w:rPr>
        <w:t>22</w:t>
      </w:r>
      <w:r w:rsidR="00F30CA8">
        <w:rPr>
          <w:szCs w:val="28"/>
        </w:rPr>
        <w:t>.02</w:t>
      </w:r>
      <w:r w:rsidR="008E43FC">
        <w:rPr>
          <w:szCs w:val="28"/>
        </w:rPr>
        <w:t>.2025</w:t>
      </w:r>
      <w:r w:rsidRPr="00165EBF">
        <w:rPr>
          <w:szCs w:val="28"/>
        </w:rPr>
        <w:t xml:space="preserve">. От прохождения медицинского освидетельствования на состояние опьянения </w:t>
      </w:r>
      <w:r w:rsidR="00107778">
        <w:rPr>
          <w:szCs w:val="28"/>
        </w:rPr>
        <w:t>Гриценко М.С. отказалась</w:t>
      </w:r>
      <w:r w:rsidRPr="00165EBF">
        <w:rPr>
          <w:szCs w:val="28"/>
        </w:rPr>
        <w:t xml:space="preserve">, что зафиксировано на видеозаписи и </w:t>
      </w:r>
      <w:r w:rsidRPr="00165EBF">
        <w:rPr>
          <w:szCs w:val="28"/>
        </w:rPr>
        <w:t xml:space="preserve">соответствующей записью в вышеуказанном протоколе, сделанной </w:t>
      </w:r>
      <w:r w:rsidRPr="00107778" w:rsidR="00107778">
        <w:rPr>
          <w:szCs w:val="28"/>
        </w:rPr>
        <w:t>Гриценко М.С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Оценив представленные доказа</w:t>
      </w:r>
      <w:r>
        <w:rPr>
          <w:sz w:val="28"/>
        </w:rPr>
        <w:t xml:space="preserve">тельства в их совокупности, мировой судья приходит к выводу о том, что вина </w:t>
      </w:r>
      <w:r w:rsidR="00107778">
        <w:rPr>
          <w:sz w:val="28"/>
          <w:szCs w:val="28"/>
        </w:rPr>
        <w:t>Гриценко М.С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107778">
        <w:rPr>
          <w:sz w:val="28"/>
          <w:szCs w:val="28"/>
        </w:rPr>
        <w:t>Гриценко М.С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216A00">
        <w:rPr>
          <w:sz w:val="28"/>
          <w:szCs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 w:rsidR="00107778">
        <w:rPr>
          <w:sz w:val="28"/>
        </w:rPr>
        <w:t>АЗ ГИБДД ОМВД России по г.</w:t>
      </w:r>
      <w:r>
        <w:rPr>
          <w:sz w:val="28"/>
        </w:rPr>
        <w:t>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107778">
        <w:rPr>
          <w:sz w:val="28"/>
          <w:szCs w:val="28"/>
        </w:rPr>
        <w:t>Гриценко М.С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107778">
        <w:rPr>
          <w:sz w:val="28"/>
        </w:rPr>
        <w:t>22</w:t>
      </w:r>
      <w:r w:rsidR="00F30CA8">
        <w:rPr>
          <w:sz w:val="28"/>
        </w:rPr>
        <w:t>.02</w:t>
      </w:r>
      <w:r w:rsidR="00D60533">
        <w:rPr>
          <w:sz w:val="28"/>
        </w:rPr>
        <w:t>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</w:t>
      </w:r>
      <w:r>
        <w:rPr>
          <w:sz w:val="28"/>
        </w:rPr>
        <w:t>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Уголовн</w:t>
      </w:r>
      <w:r>
        <w:rPr>
          <w:sz w:val="28"/>
        </w:rPr>
        <w:t>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107778">
        <w:rPr>
          <w:sz w:val="28"/>
          <w:szCs w:val="28"/>
        </w:rPr>
        <w:t>Гриценко М.С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</w:t>
      </w:r>
      <w:r>
        <w:rPr>
          <w:sz w:val="28"/>
        </w:rPr>
        <w:t>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B27C47">
      <w:pPr>
        <w:ind w:firstLine="720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</w:t>
      </w:r>
      <w:r>
        <w:rPr>
          <w:sz w:val="28"/>
        </w:rPr>
        <w:t>судья относит признание Гриценко М.С. своей вины.</w:t>
      </w:r>
    </w:p>
    <w:p w:rsidR="008D1FD1" w:rsidRPr="00A02757" w:rsidP="006879E6">
      <w:pPr>
        <w:ind w:firstLine="720"/>
        <w:jc w:val="both"/>
        <w:rPr>
          <w:color w:val="auto"/>
          <w:sz w:val="28"/>
        </w:rPr>
      </w:pPr>
      <w:r w:rsidRPr="00A02757">
        <w:rPr>
          <w:color w:val="auto"/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1 статьи 12.26 Кодекса Российской Федерации об административных правонарушениях,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</w:t>
      </w:r>
      <w:r>
        <w:rPr>
          <w:sz w:val="28"/>
        </w:rPr>
        <w:t>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>
        <w:rPr>
          <w:sz w:val="28"/>
          <w:szCs w:val="28"/>
        </w:rPr>
        <w:t>Гриценко Марию Сергеевну</w:t>
      </w:r>
      <w:r>
        <w:rPr>
          <w:sz w:val="28"/>
        </w:rPr>
        <w:t xml:space="preserve"> признать виновной</w:t>
      </w:r>
      <w:r w:rsidR="00F47CFE">
        <w:rPr>
          <w:sz w:val="28"/>
        </w:rPr>
        <w:t xml:space="preserve"> в совершении правонарушения, предусмотренного частью 1 статьи 12.26 Кодекса Российской Федерации об административных</w:t>
      </w:r>
      <w:r>
        <w:rPr>
          <w:sz w:val="28"/>
        </w:rPr>
        <w:t xml:space="preserve"> правонарушениях и назначить </w:t>
      </w:r>
      <w:r>
        <w:rPr>
          <w:sz w:val="28"/>
        </w:rPr>
        <w:t>ей</w:t>
      </w:r>
      <w:r w:rsidR="00F47CFE">
        <w:rPr>
          <w:sz w:val="28"/>
        </w:rPr>
        <w:t xml:space="preserve"> наказание в виде административного штрафа в размере </w:t>
      </w:r>
      <w:r w:rsidR="00D60533">
        <w:rPr>
          <w:sz w:val="28"/>
        </w:rPr>
        <w:t>45</w:t>
      </w:r>
      <w:r w:rsidR="00F47CFE">
        <w:rPr>
          <w:sz w:val="28"/>
        </w:rPr>
        <w:t> 000 (</w:t>
      </w:r>
      <w:r w:rsidR="00D60533">
        <w:rPr>
          <w:sz w:val="28"/>
        </w:rPr>
        <w:t>сорок пять</w:t>
      </w:r>
      <w:r w:rsidRPr="00D60533" w:rsid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</w:t>
      </w:r>
      <w:r>
        <w:rPr>
          <w:rStyle w:val="blk0"/>
          <w:sz w:val="28"/>
        </w:rPr>
        <w:t>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</w:t>
      </w:r>
      <w:r w:rsidRPr="00D563E0">
        <w:rPr>
          <w:sz w:val="28"/>
        </w:rPr>
        <w:t>-Югре г.Ханты-Мансийск, КБК 18811601123010001140, БИК 007162163, ОКТМО 71879000</w:t>
      </w:r>
      <w:r>
        <w:rPr>
          <w:sz w:val="28"/>
        </w:rPr>
        <w:t>, УИН 1</w:t>
      </w:r>
      <w:r w:rsidR="00D60533">
        <w:rPr>
          <w:sz w:val="28"/>
        </w:rPr>
        <w:t>881048625</w:t>
      </w:r>
      <w:r w:rsidR="0013554F">
        <w:rPr>
          <w:sz w:val="28"/>
        </w:rPr>
        <w:t>055000</w:t>
      </w:r>
      <w:r w:rsidR="00F30CA8">
        <w:rPr>
          <w:sz w:val="28"/>
        </w:rPr>
        <w:t>1</w:t>
      </w:r>
      <w:r w:rsidR="00107778">
        <w:rPr>
          <w:sz w:val="28"/>
        </w:rPr>
        <w:t>548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6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6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6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6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</w:t>
      </w:r>
      <w:r>
        <w:rPr>
          <w:sz w:val="28"/>
        </w:rPr>
        <w:t>лена квитанция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</w:t>
      </w:r>
      <w:r>
        <w:rPr>
          <w:sz w:val="28"/>
        </w:rPr>
        <w:t xml:space="preserve">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</w:t>
      </w:r>
      <w:r>
        <w:rPr>
          <w:sz w:val="28"/>
        </w:rPr>
        <w:t>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</w:t>
      </w:r>
      <w:r>
        <w:rPr>
          <w:sz w:val="28"/>
        </w:rPr>
        <w:t>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</w:t>
      </w:r>
      <w:r>
        <w:rPr>
          <w:sz w:val="28"/>
        </w:rPr>
        <w:t xml:space="preserve">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</w:t>
      </w:r>
      <w:r>
        <w:rPr>
          <w:sz w:val="28"/>
        </w:rPr>
        <w:t xml:space="preserve">е удостоверения на управление </w:t>
      </w:r>
      <w:r>
        <w:rPr>
          <w:sz w:val="28"/>
        </w:rPr>
        <w:t>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</w:t>
      </w:r>
      <w:r>
        <w:rPr>
          <w:sz w:val="28"/>
        </w:rPr>
        <w:t xml:space="preserve">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</w:t>
      </w:r>
      <w:r>
        <w:rPr>
          <w:sz w:val="28"/>
        </w:rPr>
        <w:t>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</w:t>
      </w:r>
      <w:r>
        <w:rPr>
          <w:sz w:val="28"/>
        </w:rPr>
        <w:t>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</w:t>
      </w:r>
      <w:r>
        <w:rPr>
          <w:sz w:val="28"/>
        </w:rPr>
        <w:t>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</w:t>
      </w:r>
      <w:r>
        <w:rPr>
          <w:sz w:val="28"/>
        </w:rPr>
        <w:t>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</w:t>
      </w:r>
      <w:r>
        <w:rPr>
          <w:sz w:val="28"/>
        </w:rPr>
        <w:t>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</w:t>
      </w:r>
      <w:r>
        <w:rPr>
          <w:sz w:val="28"/>
        </w:rPr>
        <w:t>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</w:t>
      </w:r>
      <w:r>
        <w:rPr>
          <w:sz w:val="28"/>
        </w:rPr>
        <w:t>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B27C47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7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16A00">
      <w:rPr>
        <w:rStyle w:val="103"/>
        <w:noProof/>
      </w:rPr>
      <w:t>7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0B053E"/>
    <w:rsid w:val="00101EF0"/>
    <w:rsid w:val="00107778"/>
    <w:rsid w:val="0013554F"/>
    <w:rsid w:val="00165EBF"/>
    <w:rsid w:val="001913C1"/>
    <w:rsid w:val="001E3095"/>
    <w:rsid w:val="001E4281"/>
    <w:rsid w:val="00202783"/>
    <w:rsid w:val="00216A00"/>
    <w:rsid w:val="002E6170"/>
    <w:rsid w:val="002E6F38"/>
    <w:rsid w:val="0033254E"/>
    <w:rsid w:val="003810B6"/>
    <w:rsid w:val="003B029A"/>
    <w:rsid w:val="003F7E4A"/>
    <w:rsid w:val="004338D8"/>
    <w:rsid w:val="00445065"/>
    <w:rsid w:val="004579AA"/>
    <w:rsid w:val="004F18B6"/>
    <w:rsid w:val="004F43DB"/>
    <w:rsid w:val="00504543"/>
    <w:rsid w:val="005078EB"/>
    <w:rsid w:val="005D2743"/>
    <w:rsid w:val="00611E85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126A7"/>
    <w:rsid w:val="00823A55"/>
    <w:rsid w:val="008566C3"/>
    <w:rsid w:val="0085799F"/>
    <w:rsid w:val="008D1FD1"/>
    <w:rsid w:val="008E43FC"/>
    <w:rsid w:val="009015F4"/>
    <w:rsid w:val="0092275B"/>
    <w:rsid w:val="00991FBC"/>
    <w:rsid w:val="00997E3B"/>
    <w:rsid w:val="00A02757"/>
    <w:rsid w:val="00A35EF6"/>
    <w:rsid w:val="00AA11BB"/>
    <w:rsid w:val="00AF54F8"/>
    <w:rsid w:val="00AF6FC9"/>
    <w:rsid w:val="00B03E8A"/>
    <w:rsid w:val="00B253CB"/>
    <w:rsid w:val="00B27629"/>
    <w:rsid w:val="00B27C47"/>
    <w:rsid w:val="00C203F1"/>
    <w:rsid w:val="00CB3A06"/>
    <w:rsid w:val="00CB4E4E"/>
    <w:rsid w:val="00D51273"/>
    <w:rsid w:val="00D563E0"/>
    <w:rsid w:val="00D57E54"/>
    <w:rsid w:val="00D60533"/>
    <w:rsid w:val="00D67403"/>
    <w:rsid w:val="00D92648"/>
    <w:rsid w:val="00DC327D"/>
    <w:rsid w:val="00E07D63"/>
    <w:rsid w:val="00E413B8"/>
    <w:rsid w:val="00E51432"/>
    <w:rsid w:val="00EB6B1C"/>
    <w:rsid w:val="00F04BA2"/>
    <w:rsid w:val="00F30CA8"/>
    <w:rsid w:val="00F47CFE"/>
    <w:rsid w:val="00F855B2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  <w:style w:type="paragraph" w:customStyle="1" w:styleId="s1">
    <w:name w:val="s_1"/>
    <w:basedOn w:val="Normal"/>
    <w:rsid w:val="00A027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